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414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414E7" w:rsidRPr="000414E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95E0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960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96049">
        <w:rPr>
          <w:rFonts w:asciiTheme="minorHAnsi" w:hAnsiTheme="minorHAnsi" w:cs="Arial"/>
          <w:b/>
          <w:lang w:val="en-ZA"/>
        </w:rPr>
        <w:t>FIRSTRAND BANK LIMITED –</w:t>
      </w:r>
      <w:r w:rsidR="00196049" w:rsidRPr="00196049">
        <w:rPr>
          <w:rFonts w:asciiTheme="minorHAnsi" w:hAnsiTheme="minorHAnsi" w:cs="Arial"/>
          <w:b/>
          <w:lang w:val="en-ZA"/>
        </w:rPr>
        <w:t xml:space="preserve"> </w:t>
      </w:r>
      <w:r w:rsidRPr="00196049">
        <w:rPr>
          <w:rFonts w:asciiTheme="minorHAnsi" w:hAnsiTheme="minorHAnsi" w:cs="Arial"/>
          <w:b/>
          <w:lang w:val="en-ZA"/>
        </w:rPr>
        <w:t>“FRC366”)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R168,000,000.00</w:t>
      </w:r>
    </w:p>
    <w:p w:rsidR="007F4679" w:rsidRPr="00C95E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E02">
        <w:rPr>
          <w:rFonts w:asciiTheme="minorHAnsi" w:hAnsiTheme="minorHAnsi" w:cs="Arial"/>
          <w:b/>
          <w:bCs/>
          <w:lang w:val="en-ZA"/>
        </w:rPr>
        <w:t>Issue Price</w:t>
      </w:r>
      <w:r w:rsidRPr="00C95E02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0414E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414E7">
        <w:rPr>
          <w:rFonts w:asciiTheme="minorHAnsi" w:hAnsiTheme="minorHAnsi" w:cs="Arial"/>
          <w:b/>
          <w:highlight w:val="yellow"/>
          <w:lang w:val="en-ZA"/>
        </w:rPr>
        <w:tab/>
      </w:r>
      <w:r w:rsidR="00790631" w:rsidRPr="000414E7">
        <w:rPr>
          <w:rFonts w:asciiTheme="minorHAnsi" w:hAnsiTheme="minorHAnsi" w:cs="Arial"/>
          <w:highlight w:val="yellow"/>
          <w:lang w:val="en-ZA"/>
        </w:rPr>
        <w:t>9.518</w:t>
      </w:r>
      <w:r w:rsidRPr="000414E7">
        <w:rPr>
          <w:rFonts w:asciiTheme="minorHAnsi" w:hAnsiTheme="minorHAnsi" w:cs="Arial"/>
          <w:highlight w:val="yellow"/>
          <w:lang w:val="en-ZA"/>
        </w:rPr>
        <w:t>% (</w:t>
      </w:r>
      <w:r w:rsidR="00196049" w:rsidRPr="000414E7">
        <w:rPr>
          <w:rFonts w:asciiTheme="minorHAnsi" w:hAnsiTheme="minorHAnsi" w:cs="Arial"/>
          <w:highlight w:val="yellow"/>
          <w:lang w:val="en-ZA"/>
        </w:rPr>
        <w:t xml:space="preserve">13.193% Less </w:t>
      </w:r>
      <w:r w:rsidRPr="000414E7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196049" w:rsidRPr="000414E7">
        <w:rPr>
          <w:rFonts w:asciiTheme="minorHAnsi" w:hAnsiTheme="minorHAnsi" w:cs="Arial"/>
          <w:highlight w:val="yellow"/>
          <w:lang w:val="en-ZA"/>
        </w:rPr>
        <w:t>13 May 2021</w:t>
      </w:r>
      <w:r w:rsidRPr="000414E7">
        <w:rPr>
          <w:rFonts w:asciiTheme="minorHAnsi" w:hAnsiTheme="minorHAnsi" w:cs="Arial"/>
          <w:highlight w:val="yellow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604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60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95E02" w:rsidRDefault="00386EFA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95E02" w:rsidRDefault="000414E7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95E02" w:rsidRPr="005252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https://clientportal.jse.co.za/Content/JSEPricingSupplementsItems/FRC366%20PricingSupplement1305.pdf</w:t>
        </w:r>
      </w:hyperlink>
    </w:p>
    <w:p w:rsidR="00C95E02" w:rsidRPr="00F64748" w:rsidRDefault="00C95E02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C95E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14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14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4E7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04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631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E0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29578A"/>
  <w15:docId w15:val="{D3FCE4CA-5FB4-4E43-AD28-7CFA08F7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6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25A51D8-E67D-4556-84EE-AF9EC4E6A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49A31-F337-4C17-A65A-946EBEA24901}"/>
</file>

<file path=customXml/itemProps3.xml><?xml version="1.0" encoding="utf-8"?>
<ds:datastoreItem xmlns:ds="http://schemas.openxmlformats.org/officeDocument/2006/customXml" ds:itemID="{462994F4-C6AE-45B8-B754-CFC879224BE6}"/>
</file>

<file path=customXml/itemProps4.xml><?xml version="1.0" encoding="utf-8"?>
<ds:datastoreItem xmlns:ds="http://schemas.openxmlformats.org/officeDocument/2006/customXml" ds:itemID="{804846BF-84FF-4BE4-9903-A7B9E6146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2021-05-13T09:04:00Z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